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DF" w:rsidRDefault="00B967DF" w:rsidP="00B967DF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Конкурсная работа </w:t>
      </w:r>
      <w:r>
        <w:rPr>
          <w:rFonts w:ascii="Times New Roman" w:eastAsia="Times New Roman" w:hAnsi="Times New Roman"/>
          <w:b/>
          <w:sz w:val="40"/>
          <w:szCs w:val="40"/>
        </w:rPr>
        <w:t>3</w:t>
      </w:r>
      <w:bookmarkStart w:id="0" w:name="_GoBack"/>
      <w:bookmarkEnd w:id="0"/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 место</w:t>
      </w:r>
    </w:p>
    <w:p w:rsidR="00B967DF" w:rsidRPr="00B967DF" w:rsidRDefault="00B967DF" w:rsidP="00B967DF">
      <w:pPr>
        <w:jc w:val="center"/>
        <w:rPr>
          <w:rFonts w:ascii="Times New Roman" w:hAnsi="Times New Roman" w:cs="Times New Roman"/>
          <w:color w:val="260000"/>
          <w:sz w:val="28"/>
          <w:szCs w:val="28"/>
        </w:rPr>
      </w:pPr>
      <w:r w:rsidRPr="005C6E44">
        <w:rPr>
          <w:rFonts w:ascii="Times New Roman" w:eastAsia="Times New Roman" w:hAnsi="Times New Roman"/>
          <w:sz w:val="28"/>
          <w:szCs w:val="28"/>
        </w:rPr>
        <w:t>Автор:</w:t>
      </w:r>
      <w:r w:rsidRPr="00A2211F">
        <w:rPr>
          <w:rFonts w:ascii="Times New Roman" w:hAnsi="Times New Roman" w:cs="Times New Roman"/>
          <w:sz w:val="28"/>
          <w:szCs w:val="28"/>
        </w:rPr>
        <w:t xml:space="preserve"> </w:t>
      </w:r>
      <w:r w:rsidRPr="00B967DF">
        <w:rPr>
          <w:rFonts w:ascii="Times New Roman" w:hAnsi="Times New Roman" w:cs="Times New Roman"/>
          <w:color w:val="260000"/>
          <w:sz w:val="28"/>
          <w:szCs w:val="28"/>
        </w:rPr>
        <w:t>Дмитриев</w:t>
      </w:r>
      <w:r>
        <w:rPr>
          <w:rFonts w:ascii="Times New Roman" w:hAnsi="Times New Roman" w:cs="Times New Roman"/>
          <w:color w:val="260000"/>
          <w:sz w:val="28"/>
          <w:szCs w:val="28"/>
        </w:rPr>
        <w:t>а</w:t>
      </w:r>
      <w:r w:rsidRPr="00B967DF">
        <w:rPr>
          <w:rFonts w:ascii="Times New Roman" w:hAnsi="Times New Roman" w:cs="Times New Roman"/>
          <w:color w:val="260000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color w:val="260000"/>
          <w:sz w:val="28"/>
          <w:szCs w:val="28"/>
        </w:rPr>
        <w:t>а, 15 лет,</w:t>
      </w:r>
      <w:r w:rsidRPr="00B967DF">
        <w:rPr>
          <w:rFonts w:ascii="Times New Roman" w:hAnsi="Times New Roman" w:cs="Times New Roman"/>
          <w:color w:val="260000"/>
          <w:sz w:val="28"/>
          <w:szCs w:val="28"/>
        </w:rPr>
        <w:t xml:space="preserve"> г. Боровичи</w:t>
      </w:r>
    </w:p>
    <w:p w:rsidR="00B967DF" w:rsidRDefault="00B967DF" w:rsidP="00B967DF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Н</w:t>
      </w:r>
      <w:r w:rsidRPr="000C5B07">
        <w:rPr>
          <w:rFonts w:ascii="Times New Roman" w:eastAsia="Times New Roman" w:hAnsi="Times New Roman"/>
          <w:sz w:val="40"/>
          <w:szCs w:val="40"/>
        </w:rPr>
        <w:t>отариус</w:t>
      </w:r>
      <w:r>
        <w:rPr>
          <w:rFonts w:ascii="Times New Roman" w:eastAsia="Times New Roman" w:hAnsi="Times New Roman"/>
          <w:sz w:val="40"/>
          <w:szCs w:val="40"/>
        </w:rPr>
        <w:t xml:space="preserve"> глазами клиента.</w:t>
      </w:r>
    </w:p>
    <w:p w:rsidR="00B967DF" w:rsidRDefault="00B967DF" w:rsidP="00B967DF">
      <w:pPr>
        <w:pStyle w:val="Standard"/>
      </w:pPr>
      <w:r>
        <w:rPr>
          <w:sz w:val="28"/>
          <w:szCs w:val="28"/>
        </w:rPr>
        <w:t>Здравствуй, дорогой читатель.</w:t>
      </w:r>
    </w:p>
    <w:p w:rsidR="00B967DF" w:rsidRDefault="00B967DF" w:rsidP="00B967D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Уверен</w:t>
      </w:r>
      <w:proofErr w:type="gramEnd"/>
      <w:r>
        <w:rPr>
          <w:sz w:val="28"/>
          <w:szCs w:val="28"/>
        </w:rPr>
        <w:t>, мы с тобой не знакомы. Поэтому уместно будет тебе немного узнать обо мне. Я — 23-летний любитель загадок и по совместительству корреспондент одного научно-популярного журнала. Не заканчивал институтов и в годы своего юношества даже не знал, чему хочу посвятить свою жизнь. До одного случая.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  В девятом классе я провалил пробные экзамены. Эта новость повергла меня в шок. Ведь учился хорошо и готовился. Ничего не предвещало провала. Думая об этом, слонялся по городу. Не знаю как, но я оказался на вокзале. Решил отдохнуть и зайти попить кофе в местную забегаловку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За барной стойкой рядом со мной сидел мужчина и с невероятным интересом читал внушительных размеров книгу, связанную с законодательством. Эта странная картина вызвала у меня улыбку. А мужчина заметил это и начал разговор. Он оказался нотариусом, жутко влюбленным свою профессию. Это было необычно. « Как можно любить однотипную и монотонную работу, да еще с вечно недовольными клиентами? » - спросил я. Он усмехнулся. И рассказал все, чего, мне кажется, не рассказал бы никому другому. Он мог бы написать книгу о том, сколько загадок и тайн скрывается в архивах одного нотариуса. Мы все говорили и говорили.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 В один момент мимолетом из его уст прозвучала фраза: « Если б я только мог разгадать эти тайны и поведать о них миру, то тогда бы знал, что не промотал жизнь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Тогда меня охватила жажда. Жажда развеять дымку загадки над нотариальным делом. Мне хотелось узнать, как данная профессия влияет на человека. Для этого я стал корреспондентом. Работа дала возможность общаться с начинающими и заканчивающими свой путь нотариусами.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Самое удивительное, что эта жажда во мне не угасает уже 6 лет.  Друзья считают мое пристрастие странным. В мире и за его пределами столько неизведанного, а я схватился за маленький кусочек  Вселенной и не хочу его отпускать. Это уже стало чуть ли не главным делом жизни.</w:t>
      </w:r>
    </w:p>
    <w:p w:rsidR="00B967DF" w:rsidRDefault="00B967DF" w:rsidP="00B967DF">
      <w:pPr>
        <w:pStyle w:val="Standard"/>
        <w:ind w:firstLine="195"/>
      </w:pPr>
      <w:r>
        <w:rPr>
          <w:sz w:val="28"/>
          <w:szCs w:val="28"/>
        </w:rPr>
        <w:t xml:space="preserve">   К настоящему моменту я имею достаточно обширное представление о данной профессии. И смог вывести некоторые характерные черты. Да, на каждого представителя этой сферы его деятельность повлияла неодинаково. Ведь все мы люди, и все мы разные. Мне встречались очень</w:t>
      </w:r>
      <w:r>
        <w:t xml:space="preserve"> </w:t>
      </w:r>
      <w:r>
        <w:rPr>
          <w:sz w:val="28"/>
          <w:szCs w:val="28"/>
        </w:rPr>
        <w:t xml:space="preserve">добродушные и как будто родные нотариусы, к ним на прием  идешь, как к себе домой. Также были мрачные и </w:t>
      </w:r>
      <w:proofErr w:type="spellStart"/>
      <w:r>
        <w:rPr>
          <w:sz w:val="28"/>
          <w:szCs w:val="28"/>
        </w:rPr>
        <w:t>невызывающие</w:t>
      </w:r>
      <w:proofErr w:type="spellEnd"/>
      <w:r>
        <w:rPr>
          <w:sz w:val="28"/>
          <w:szCs w:val="28"/>
        </w:rPr>
        <w:t xml:space="preserve"> доверия типы. Но все же деление профессионалов своего дела прошло по одному критерию — любовь к своему поприщу.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Человек может производить неприятное впечатление, но если видно, что </w:t>
      </w:r>
      <w:r>
        <w:rPr>
          <w:sz w:val="28"/>
          <w:szCs w:val="28"/>
        </w:rPr>
        <w:lastRenderedPageBreak/>
        <w:t>он знает свое дело и погружен в него, то я ему доверюсь, как и другие клиенты. Если нотариус работает главным образом не из-за денег, то о нем будут ходить хорошие слухи. И люди потянутся почти нескончаемой чередой к его конторе. И если, войдя в кабинет, они увидят человека, умеющего общаться и узнавать нужную ему информацию, терпеливого и слаженно работающего, то в следующий раз, осознанно или нет, они придут к нему.</w:t>
      </w:r>
    </w:p>
    <w:p w:rsidR="00B967DF" w:rsidRDefault="00B967DF" w:rsidP="00B967DF">
      <w:pPr>
        <w:pStyle w:val="Standard"/>
        <w:ind w:firstLine="195"/>
      </w:pPr>
      <w:r>
        <w:rPr>
          <w:sz w:val="28"/>
          <w:szCs w:val="28"/>
        </w:rPr>
        <w:t xml:space="preserve">   Конечно, эта профессия имеет свою оборотную сторону. Нужно много энергии, чтобы выдерживать нападки недовольных физических лиц. Каждый хочет все и сразу, а так не бывает. Но сложности взаимодействия с людьми оттеняет тихая работа с бумагами. У кого- то для этих целей есть помощники, кто-то занимается поддержанием порядка в архивах и не только сам.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Несмотря на то, что я уже некоторое время с энтузиазмом изучаю эту тему и нашел ответы на часть вопросов, многое остается загадкой. Не устаю восторгаться людьми, отдавшими себя нотариальному делу.  Стоят на страже безопасности страны и ее граждан с юридической стороны.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 Для чего я написал свое письмо? Только с одной целью — рассказать читателю об этих потрясающих людях и доказать, что они достойны уважения не меньше, чем учителя или врачи. И если вы выйдете из категории «неприятных клиентов», то это будет для меня самой большой наградой.</w:t>
      </w:r>
    </w:p>
    <w:p w:rsidR="00B967DF" w:rsidRDefault="00B967DF" w:rsidP="00B967DF">
      <w:pPr>
        <w:pStyle w:val="Standard"/>
        <w:ind w:firstLine="19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С уважением, корреспондент</w:t>
      </w:r>
    </w:p>
    <w:p w:rsidR="00B967DF" w:rsidRDefault="00B967DF" w:rsidP="00B967DF">
      <w:pPr>
        <w:pStyle w:val="Standard"/>
        <w:ind w:firstLine="195"/>
      </w:pPr>
      <w:r>
        <w:t xml:space="preserve">  </w:t>
      </w:r>
    </w:p>
    <w:p w:rsidR="00B57FE8" w:rsidRDefault="00B57FE8"/>
    <w:sectPr w:rsidR="00B5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DF"/>
    <w:rsid w:val="00B57FE8"/>
    <w:rsid w:val="00B9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67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67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2017-12-27T08:36:00Z</dcterms:created>
  <dcterms:modified xsi:type="dcterms:W3CDTF">2017-12-27T08:37:00Z</dcterms:modified>
</cp:coreProperties>
</file>