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2E" w:rsidRDefault="0096212E" w:rsidP="006E2317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p w:rsidR="0096212E" w:rsidRDefault="0096212E" w:rsidP="006E2317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p w:rsidR="006E2317" w:rsidRPr="00AB5C6F" w:rsidRDefault="00232AC9" w:rsidP="006E2317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AB5C6F">
        <w:rPr>
          <w:rFonts w:ascii="Times New Roman" w:hAnsi="Times New Roman"/>
          <w:b/>
          <w:sz w:val="27"/>
          <w:szCs w:val="27"/>
        </w:rPr>
        <w:t>АНКЕТА</w:t>
      </w:r>
      <w:r w:rsidR="006E2317" w:rsidRPr="00AB5C6F">
        <w:rPr>
          <w:rFonts w:ascii="Times New Roman" w:hAnsi="Times New Roman"/>
          <w:b/>
          <w:sz w:val="27"/>
          <w:szCs w:val="27"/>
        </w:rPr>
        <w:t xml:space="preserve"> </w:t>
      </w:r>
    </w:p>
    <w:p w:rsidR="006E2317" w:rsidRDefault="006E2317" w:rsidP="006E2317">
      <w:pPr>
        <w:widowControl w:val="0"/>
        <w:autoSpaceDE w:val="0"/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для глав поселений Новгородской области,</w:t>
      </w:r>
    </w:p>
    <w:p w:rsidR="006E2317" w:rsidRDefault="006E2317" w:rsidP="006E2317">
      <w:pPr>
        <w:widowControl w:val="0"/>
        <w:autoSpaceDE w:val="0"/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proofErr w:type="gramStart"/>
      <w:r>
        <w:rPr>
          <w:rFonts w:ascii="Times New Roman" w:hAnsi="Times New Roman"/>
          <w:sz w:val="27"/>
          <w:szCs w:val="27"/>
        </w:rPr>
        <w:t>которых</w:t>
      </w:r>
      <w:proofErr w:type="gramEnd"/>
      <w:r>
        <w:rPr>
          <w:rFonts w:ascii="Times New Roman" w:hAnsi="Times New Roman"/>
          <w:sz w:val="27"/>
          <w:szCs w:val="27"/>
        </w:rPr>
        <w:t xml:space="preserve"> отсутствует нотариус</w:t>
      </w:r>
    </w:p>
    <w:p w:rsidR="00232AC9" w:rsidRDefault="00232AC9" w:rsidP="006E2317">
      <w:pPr>
        <w:widowControl w:val="0"/>
        <w:autoSpaceDE w:val="0"/>
        <w:spacing w:after="0"/>
        <w:jc w:val="center"/>
        <w:rPr>
          <w:rFonts w:ascii="Times New Roman" w:hAnsi="Times New Roman"/>
          <w:i/>
          <w:sz w:val="27"/>
          <w:szCs w:val="27"/>
        </w:rPr>
      </w:pPr>
      <w:r w:rsidRPr="00AB5C6F">
        <w:rPr>
          <w:rFonts w:ascii="Times New Roman" w:hAnsi="Times New Roman"/>
          <w:i/>
          <w:sz w:val="27"/>
          <w:szCs w:val="27"/>
        </w:rPr>
        <w:t xml:space="preserve">(в целях реализации полномочий нотариальной палаты, предусмотренных Федеральным законом № </w:t>
      </w:r>
      <w:r w:rsidR="00CA75E5" w:rsidRPr="00AB5C6F">
        <w:rPr>
          <w:rFonts w:ascii="Times New Roman" w:hAnsi="Times New Roman"/>
          <w:i/>
          <w:sz w:val="27"/>
          <w:szCs w:val="27"/>
        </w:rPr>
        <w:t>26.07.2019 N 226-ФЗ</w:t>
      </w:r>
      <w:r w:rsidR="00AB5C6F" w:rsidRPr="00AB5C6F">
        <w:rPr>
          <w:rFonts w:ascii="Times New Roman" w:hAnsi="Times New Roman"/>
          <w:i/>
          <w:sz w:val="27"/>
          <w:szCs w:val="27"/>
        </w:rPr>
        <w:t>, по определению перечня поселений или населенных пунктов, входящих в состав нотариального округа, в которых отсутствует нотариус и имеется потребность в совершении нотариальных действий</w:t>
      </w:r>
      <w:r w:rsidR="00CD07AF">
        <w:rPr>
          <w:rFonts w:ascii="Times New Roman" w:hAnsi="Times New Roman"/>
          <w:i/>
          <w:sz w:val="27"/>
          <w:szCs w:val="27"/>
        </w:rPr>
        <w:t xml:space="preserve">, </w:t>
      </w:r>
      <w:r w:rsidR="00AB5C6F" w:rsidRPr="00AB5C6F">
        <w:rPr>
          <w:rFonts w:ascii="Times New Roman" w:hAnsi="Times New Roman"/>
          <w:i/>
          <w:sz w:val="27"/>
          <w:szCs w:val="27"/>
        </w:rPr>
        <w:t xml:space="preserve"> и утверждению графика приема населения в указанных поселениях или населенных пунктах</w:t>
      </w:r>
      <w:r w:rsidR="00AB5C6F">
        <w:rPr>
          <w:rFonts w:ascii="Times New Roman" w:hAnsi="Times New Roman"/>
          <w:i/>
          <w:sz w:val="27"/>
          <w:szCs w:val="27"/>
        </w:rPr>
        <w:t>)</w:t>
      </w:r>
    </w:p>
    <w:p w:rsidR="00EF3085" w:rsidRDefault="00EF3085" w:rsidP="006E2317">
      <w:pPr>
        <w:widowControl w:val="0"/>
        <w:autoSpaceDE w:val="0"/>
        <w:spacing w:after="0"/>
        <w:jc w:val="center"/>
        <w:rPr>
          <w:rFonts w:ascii="Times New Roman" w:hAnsi="Times New Roman"/>
          <w:i/>
          <w:sz w:val="27"/>
          <w:szCs w:val="27"/>
        </w:rPr>
      </w:pPr>
    </w:p>
    <w:p w:rsidR="00EF3085" w:rsidRPr="00EF3085" w:rsidRDefault="00EF3085" w:rsidP="006E2317">
      <w:pPr>
        <w:widowControl w:val="0"/>
        <w:autoSpaceDE w:val="0"/>
        <w:spacing w:after="0"/>
        <w:jc w:val="center"/>
        <w:rPr>
          <w:rFonts w:ascii="Times New Roman" w:hAnsi="Times New Roman"/>
          <w:sz w:val="27"/>
          <w:szCs w:val="27"/>
        </w:rPr>
      </w:pPr>
      <w:r w:rsidRPr="00EF3085">
        <w:rPr>
          <w:rFonts w:ascii="Times New Roman" w:hAnsi="Times New Roman"/>
          <w:sz w:val="27"/>
          <w:szCs w:val="27"/>
        </w:rPr>
        <w:t>Наименование поселения____________________________________</w:t>
      </w:r>
    </w:p>
    <w:p w:rsidR="00EF3085" w:rsidRPr="00EF3085" w:rsidRDefault="00EF3085" w:rsidP="00EF3085">
      <w:pPr>
        <w:widowControl w:val="0"/>
        <w:autoSpaceDE w:val="0"/>
        <w:spacing w:after="0"/>
        <w:rPr>
          <w:rFonts w:ascii="Times New Roman" w:hAnsi="Times New Roman"/>
          <w:sz w:val="27"/>
          <w:szCs w:val="27"/>
        </w:rPr>
      </w:pPr>
      <w:r w:rsidRPr="00EF3085">
        <w:rPr>
          <w:rFonts w:ascii="Times New Roman" w:hAnsi="Times New Roman"/>
          <w:sz w:val="27"/>
          <w:szCs w:val="27"/>
        </w:rPr>
        <w:t>Глава поселения/уполномоченное лицо_______________________(Ф.И.О., должность)</w:t>
      </w:r>
    </w:p>
    <w:p w:rsidR="006E2317" w:rsidRDefault="006E2317" w:rsidP="000D1B60">
      <w:pPr>
        <w:widowControl w:val="0"/>
        <w:autoSpaceDE w:val="0"/>
        <w:spacing w:after="0"/>
        <w:jc w:val="both"/>
        <w:rPr>
          <w:rFonts w:ascii="Times New Roman" w:hAnsi="Times New Roman"/>
          <w:sz w:val="27"/>
          <w:szCs w:val="27"/>
        </w:rPr>
      </w:pPr>
    </w:p>
    <w:tbl>
      <w:tblPr>
        <w:tblW w:w="93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820"/>
        <w:gridCol w:w="1701"/>
        <w:gridCol w:w="2212"/>
        <w:gridCol w:w="81"/>
      </w:tblGrid>
      <w:tr w:rsidR="006E2317" w:rsidTr="00AB5C6F">
        <w:trPr>
          <w:trHeight w:val="250"/>
        </w:trPr>
        <w:tc>
          <w:tcPr>
            <w:tcW w:w="568" w:type="dxa"/>
          </w:tcPr>
          <w:p w:rsidR="006E2317" w:rsidRPr="006E2317" w:rsidRDefault="006E2317" w:rsidP="006E2317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6E2317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</w:p>
        </w:tc>
        <w:tc>
          <w:tcPr>
            <w:tcW w:w="4820" w:type="dxa"/>
          </w:tcPr>
          <w:p w:rsidR="006E2317" w:rsidRPr="006E2317" w:rsidRDefault="006E2317" w:rsidP="006E231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E2317">
              <w:rPr>
                <w:rFonts w:ascii="Times New Roman" w:hAnsi="Times New Roman"/>
                <w:b/>
                <w:sz w:val="27"/>
                <w:szCs w:val="27"/>
              </w:rPr>
              <w:t>Вопрос</w:t>
            </w:r>
          </w:p>
        </w:tc>
        <w:tc>
          <w:tcPr>
            <w:tcW w:w="3994" w:type="dxa"/>
            <w:gridSpan w:val="3"/>
          </w:tcPr>
          <w:p w:rsidR="006E2317" w:rsidRPr="006E2317" w:rsidRDefault="006E2317" w:rsidP="006E2317">
            <w:pPr>
              <w:widowControl w:val="0"/>
              <w:autoSpaceDE w:val="0"/>
              <w:spacing w:after="0"/>
              <w:ind w:left="55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E2317">
              <w:rPr>
                <w:rFonts w:ascii="Times New Roman" w:hAnsi="Times New Roman"/>
                <w:b/>
                <w:sz w:val="27"/>
                <w:szCs w:val="27"/>
              </w:rPr>
              <w:t>Ответ</w:t>
            </w:r>
          </w:p>
        </w:tc>
      </w:tr>
      <w:tr w:rsidR="00EF3085" w:rsidTr="00EF3085">
        <w:trPr>
          <w:trHeight w:val="1680"/>
        </w:trPr>
        <w:tc>
          <w:tcPr>
            <w:tcW w:w="568" w:type="dxa"/>
            <w:vMerge w:val="restart"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820" w:type="dxa"/>
            <w:vMerge w:val="restart"/>
          </w:tcPr>
          <w:p w:rsidR="00EF3085" w:rsidRDefault="00EF3085" w:rsidP="006E2317">
            <w:pPr>
              <w:widowControl w:val="0"/>
              <w:tabs>
                <w:tab w:val="left" w:pos="114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Какое количество нотариальных действий совершено должностным лицом администрации поселения  для жителей за 2018 год, первое полугодие 2019 года:</w:t>
            </w:r>
          </w:p>
          <w:p w:rsidR="00EF3085" w:rsidRDefault="00EF3085" w:rsidP="006E2317">
            <w:pPr>
              <w:widowControl w:val="0"/>
              <w:tabs>
                <w:tab w:val="left" w:pos="114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1) удостоверение завещаний</w:t>
            </w:r>
          </w:p>
          <w:p w:rsidR="00EF3085" w:rsidRDefault="00EF3085" w:rsidP="00EF3085">
            <w:pPr>
              <w:widowControl w:val="0"/>
              <w:tabs>
                <w:tab w:val="left" w:pos="114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2) удостоверение доверенностей на распоряжение недвижимым имуществом</w:t>
            </w:r>
          </w:p>
        </w:tc>
        <w:tc>
          <w:tcPr>
            <w:tcW w:w="1701" w:type="dxa"/>
          </w:tcPr>
          <w:p w:rsidR="00EF3085" w:rsidRP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08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93" w:type="dxa"/>
            <w:gridSpan w:val="2"/>
          </w:tcPr>
          <w:p w:rsidR="00EF3085" w:rsidRPr="00EF3085" w:rsidRDefault="00EF3085" w:rsidP="00EF3085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085">
              <w:rPr>
                <w:rFonts w:ascii="Times New Roman" w:hAnsi="Times New Roman"/>
                <w:sz w:val="24"/>
                <w:szCs w:val="24"/>
              </w:rPr>
              <w:t>Первое полугодие 2019 г.</w:t>
            </w:r>
          </w:p>
        </w:tc>
      </w:tr>
      <w:tr w:rsidR="00EF3085" w:rsidTr="00EF3085">
        <w:trPr>
          <w:trHeight w:val="450"/>
        </w:trPr>
        <w:tc>
          <w:tcPr>
            <w:tcW w:w="568" w:type="dxa"/>
            <w:vMerge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</w:tcPr>
          <w:p w:rsidR="00EF3085" w:rsidRDefault="00EF3085" w:rsidP="006E2317">
            <w:pPr>
              <w:widowControl w:val="0"/>
              <w:tabs>
                <w:tab w:val="left" w:pos="114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93" w:type="dxa"/>
            <w:gridSpan w:val="2"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F3085" w:rsidTr="00EF3085">
        <w:trPr>
          <w:trHeight w:val="786"/>
        </w:trPr>
        <w:tc>
          <w:tcPr>
            <w:tcW w:w="568" w:type="dxa"/>
            <w:vMerge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</w:tcPr>
          <w:p w:rsidR="00EF3085" w:rsidRDefault="00EF3085" w:rsidP="006E2317">
            <w:pPr>
              <w:widowControl w:val="0"/>
              <w:tabs>
                <w:tab w:val="left" w:pos="114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93" w:type="dxa"/>
            <w:gridSpan w:val="2"/>
          </w:tcPr>
          <w:p w:rsidR="00EF3085" w:rsidRDefault="00EF308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E2317" w:rsidTr="00AB5C6F">
        <w:trPr>
          <w:trHeight w:val="165"/>
        </w:trPr>
        <w:tc>
          <w:tcPr>
            <w:tcW w:w="568" w:type="dxa"/>
          </w:tcPr>
          <w:p w:rsidR="006E2317" w:rsidRDefault="00232AC9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820" w:type="dxa"/>
          </w:tcPr>
          <w:p w:rsidR="006E2317" w:rsidRDefault="00232AC9" w:rsidP="00CA75E5">
            <w:pPr>
              <w:widowControl w:val="0"/>
              <w:tabs>
                <w:tab w:val="left" w:pos="270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Жители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каких населенных пунктов, входящих в состав поселения, обращались 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в администрацию поселения </w:t>
            </w:r>
            <w:r>
              <w:rPr>
                <w:rFonts w:ascii="Times New Roman" w:hAnsi="Times New Roman"/>
                <w:sz w:val="27"/>
                <w:szCs w:val="27"/>
              </w:rPr>
              <w:t>за вышеуказанными действиями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 в вышеуказанный период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(</w:t>
            </w:r>
            <w:r w:rsidRPr="00AB5C6F">
              <w:rPr>
                <w:rFonts w:ascii="Times New Roman" w:hAnsi="Times New Roman"/>
                <w:i/>
                <w:sz w:val="27"/>
                <w:szCs w:val="27"/>
              </w:rPr>
              <w:t>укажите наименование населенных пунктов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) </w:t>
            </w:r>
          </w:p>
          <w:p w:rsidR="00CD07AF" w:rsidRDefault="00CD07AF" w:rsidP="00CA75E5">
            <w:pPr>
              <w:widowControl w:val="0"/>
              <w:tabs>
                <w:tab w:val="left" w:pos="2700"/>
              </w:tabs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94" w:type="dxa"/>
            <w:gridSpan w:val="3"/>
          </w:tcPr>
          <w:p w:rsidR="006E2317" w:rsidRDefault="006E2317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E2317" w:rsidTr="00AB5C6F">
        <w:trPr>
          <w:trHeight w:val="180"/>
        </w:trPr>
        <w:tc>
          <w:tcPr>
            <w:tcW w:w="568" w:type="dxa"/>
          </w:tcPr>
          <w:p w:rsidR="006E2317" w:rsidRDefault="00CA75E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820" w:type="dxa"/>
          </w:tcPr>
          <w:p w:rsidR="006E2317" w:rsidRDefault="00232AC9" w:rsidP="00CA75E5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Сколько из указанных действий было совершено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 должностным лицом администрации поселения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 выездом в населенный пункт </w:t>
            </w:r>
            <w:r w:rsidR="00EF3085">
              <w:rPr>
                <w:rFonts w:ascii="Times New Roman" w:hAnsi="Times New Roman"/>
                <w:sz w:val="27"/>
                <w:szCs w:val="27"/>
              </w:rPr>
              <w:t>(совершенное на дому)</w:t>
            </w:r>
          </w:p>
          <w:p w:rsidR="00CD07AF" w:rsidRDefault="00CD07AF" w:rsidP="00CA75E5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94" w:type="dxa"/>
            <w:gridSpan w:val="3"/>
          </w:tcPr>
          <w:p w:rsidR="006E2317" w:rsidRDefault="006E2317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E2317" w:rsidTr="00AB5C6F">
        <w:trPr>
          <w:trHeight w:val="162"/>
        </w:trPr>
        <w:tc>
          <w:tcPr>
            <w:tcW w:w="568" w:type="dxa"/>
          </w:tcPr>
          <w:p w:rsidR="006E2317" w:rsidRDefault="00CA75E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4820" w:type="dxa"/>
          </w:tcPr>
          <w:p w:rsidR="006E2317" w:rsidRDefault="002A0DE8" w:rsidP="00AB5C6F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Обеспечено ли 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общественное </w:t>
            </w:r>
            <w:r w:rsidR="00232AC9">
              <w:rPr>
                <w:rFonts w:ascii="Times New Roman" w:hAnsi="Times New Roman"/>
                <w:sz w:val="27"/>
                <w:szCs w:val="27"/>
              </w:rPr>
              <w:t>транспортное сообщение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B5C6F">
              <w:rPr>
                <w:rFonts w:ascii="Times New Roman" w:hAnsi="Times New Roman"/>
                <w:sz w:val="27"/>
                <w:szCs w:val="27"/>
              </w:rPr>
              <w:t xml:space="preserve">между </w:t>
            </w:r>
            <w:r w:rsidR="00CA75E5">
              <w:rPr>
                <w:rFonts w:ascii="Times New Roman" w:hAnsi="Times New Roman"/>
                <w:sz w:val="27"/>
                <w:szCs w:val="27"/>
              </w:rPr>
              <w:t>центр</w:t>
            </w:r>
            <w:r w:rsidR="00AB5C6F">
              <w:rPr>
                <w:rFonts w:ascii="Times New Roman" w:hAnsi="Times New Roman"/>
                <w:sz w:val="27"/>
                <w:szCs w:val="27"/>
              </w:rPr>
              <w:t>ом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 поселения</w:t>
            </w:r>
            <w:r w:rsidR="00AB5C6F">
              <w:rPr>
                <w:rFonts w:ascii="Times New Roman" w:hAnsi="Times New Roman"/>
                <w:sz w:val="27"/>
                <w:szCs w:val="27"/>
              </w:rPr>
              <w:t xml:space="preserve"> (где может быть организован прием нотариуса) </w:t>
            </w:r>
            <w:r w:rsidR="00CA75E5">
              <w:rPr>
                <w:rFonts w:ascii="Times New Roman" w:hAnsi="Times New Roman"/>
                <w:sz w:val="27"/>
                <w:szCs w:val="27"/>
              </w:rPr>
              <w:t xml:space="preserve"> и </w:t>
            </w:r>
            <w:r w:rsidR="00232AC9">
              <w:rPr>
                <w:rFonts w:ascii="Times New Roman" w:hAnsi="Times New Roman"/>
                <w:sz w:val="27"/>
                <w:szCs w:val="27"/>
              </w:rPr>
              <w:t xml:space="preserve"> населенны</w:t>
            </w:r>
            <w:r w:rsidR="00AB5C6F">
              <w:rPr>
                <w:rFonts w:ascii="Times New Roman" w:hAnsi="Times New Roman"/>
                <w:sz w:val="27"/>
                <w:szCs w:val="27"/>
              </w:rPr>
              <w:t>ми</w:t>
            </w:r>
            <w:r w:rsidR="00232AC9">
              <w:rPr>
                <w:rFonts w:ascii="Times New Roman" w:hAnsi="Times New Roman"/>
                <w:sz w:val="27"/>
                <w:szCs w:val="27"/>
              </w:rPr>
              <w:t xml:space="preserve"> пункт</w:t>
            </w:r>
            <w:r w:rsidR="00AB5C6F">
              <w:rPr>
                <w:rFonts w:ascii="Times New Roman" w:hAnsi="Times New Roman"/>
                <w:sz w:val="27"/>
                <w:szCs w:val="27"/>
              </w:rPr>
              <w:t>ами</w:t>
            </w:r>
            <w:r w:rsidR="00232AC9">
              <w:rPr>
                <w:rFonts w:ascii="Times New Roman" w:hAnsi="Times New Roman"/>
                <w:sz w:val="27"/>
                <w:szCs w:val="27"/>
              </w:rPr>
              <w:t>, входящих в состав поселения (</w:t>
            </w:r>
            <w:r w:rsidRPr="00AB5C6F">
              <w:rPr>
                <w:rFonts w:ascii="Times New Roman" w:hAnsi="Times New Roman"/>
                <w:i/>
                <w:sz w:val="27"/>
                <w:szCs w:val="27"/>
              </w:rPr>
              <w:t>учитываются все населенные пункты)</w:t>
            </w:r>
          </w:p>
          <w:p w:rsidR="00CD07AF" w:rsidRDefault="00CD07AF" w:rsidP="00AB5C6F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94" w:type="dxa"/>
            <w:gridSpan w:val="3"/>
          </w:tcPr>
          <w:p w:rsidR="006E2317" w:rsidRDefault="006E2317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E2317" w:rsidTr="00AB5C6F">
        <w:trPr>
          <w:trHeight w:val="162"/>
        </w:trPr>
        <w:tc>
          <w:tcPr>
            <w:tcW w:w="568" w:type="dxa"/>
          </w:tcPr>
          <w:p w:rsidR="006E2317" w:rsidRDefault="00CA75E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820" w:type="dxa"/>
          </w:tcPr>
          <w:p w:rsidR="006E2317" w:rsidRDefault="00AB5C6F" w:rsidP="00D40B30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 случае организации приема населения нотариусом в соответствии с графиком </w:t>
            </w:r>
            <w:r w:rsidR="00D40B30">
              <w:rPr>
                <w:rFonts w:ascii="Times New Roman" w:hAnsi="Times New Roman"/>
                <w:sz w:val="27"/>
                <w:szCs w:val="27"/>
              </w:rPr>
              <w:t>им</w:t>
            </w:r>
            <w:r w:rsidR="00232AC9">
              <w:rPr>
                <w:rFonts w:ascii="Times New Roman" w:hAnsi="Times New Roman"/>
                <w:sz w:val="27"/>
                <w:szCs w:val="27"/>
              </w:rPr>
              <w:t>еется ли возможность у администрации поселения предоставить для совершения нотариальных действий отдельное помещение, обеспечивающее</w:t>
            </w:r>
            <w:r w:rsidR="002A0DE8">
              <w:rPr>
                <w:rFonts w:ascii="Times New Roman" w:hAnsi="Times New Roman"/>
                <w:sz w:val="27"/>
                <w:szCs w:val="27"/>
              </w:rPr>
              <w:t xml:space="preserve"> соблюдение нотариальной </w:t>
            </w:r>
            <w:r w:rsidR="00232AC9">
              <w:rPr>
                <w:rFonts w:ascii="Times New Roman" w:hAnsi="Times New Roman"/>
                <w:sz w:val="27"/>
                <w:szCs w:val="27"/>
              </w:rPr>
              <w:t>тайн</w:t>
            </w:r>
            <w:r w:rsidR="002A0DE8">
              <w:rPr>
                <w:rFonts w:ascii="Times New Roman" w:hAnsi="Times New Roman"/>
                <w:sz w:val="27"/>
                <w:szCs w:val="27"/>
              </w:rPr>
              <w:t>ы, обеспечить устойчивую связь с сетью «Интернет»</w:t>
            </w:r>
            <w:r w:rsidR="00EF3085">
              <w:rPr>
                <w:rFonts w:ascii="Times New Roman" w:hAnsi="Times New Roman"/>
                <w:sz w:val="27"/>
                <w:szCs w:val="27"/>
              </w:rPr>
              <w:t>, МФУ.</w:t>
            </w:r>
          </w:p>
          <w:p w:rsidR="00CD07AF" w:rsidRDefault="00CD07AF" w:rsidP="00D40B30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94" w:type="dxa"/>
            <w:gridSpan w:val="3"/>
          </w:tcPr>
          <w:p w:rsidR="006E2317" w:rsidRDefault="006E2317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E2317" w:rsidTr="00AB5C6F">
        <w:trPr>
          <w:gridAfter w:val="1"/>
          <w:wAfter w:w="81" w:type="dxa"/>
          <w:trHeight w:val="180"/>
        </w:trPr>
        <w:tc>
          <w:tcPr>
            <w:tcW w:w="568" w:type="dxa"/>
          </w:tcPr>
          <w:p w:rsidR="006E2317" w:rsidRDefault="00CA75E5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4820" w:type="dxa"/>
          </w:tcPr>
          <w:p w:rsidR="006E2317" w:rsidRDefault="002A0DE8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Какое еще содействие может оказать администрация поселения для организации приема населения нотариусом</w:t>
            </w:r>
            <w:r w:rsidR="00AB5C6F">
              <w:rPr>
                <w:rFonts w:ascii="Times New Roman" w:hAnsi="Times New Roman"/>
                <w:sz w:val="27"/>
                <w:szCs w:val="27"/>
              </w:rPr>
              <w:t xml:space="preserve"> в соответствии с графиком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(например, </w:t>
            </w:r>
            <w:r w:rsidR="00AB5C6F">
              <w:rPr>
                <w:rFonts w:ascii="Times New Roman" w:hAnsi="Times New Roman"/>
                <w:sz w:val="27"/>
                <w:szCs w:val="27"/>
              </w:rPr>
              <w:t xml:space="preserve">возможность </w:t>
            </w:r>
            <w:r>
              <w:rPr>
                <w:rFonts w:ascii="Times New Roman" w:hAnsi="Times New Roman"/>
                <w:sz w:val="27"/>
                <w:szCs w:val="27"/>
              </w:rPr>
              <w:t>обеспечить транспортом)</w:t>
            </w:r>
          </w:p>
          <w:p w:rsidR="00CD07AF" w:rsidRDefault="00CD07AF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913" w:type="dxa"/>
            <w:gridSpan w:val="2"/>
          </w:tcPr>
          <w:p w:rsidR="006E2317" w:rsidRDefault="006E2317" w:rsidP="006E2317">
            <w:pPr>
              <w:widowControl w:val="0"/>
              <w:autoSpaceDE w:val="0"/>
              <w:spacing w:after="0"/>
              <w:ind w:left="55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E5997" w:rsidRDefault="000E5997" w:rsidP="00A87780">
      <w:pPr>
        <w:widowControl w:val="0"/>
        <w:autoSpaceDE w:val="0"/>
        <w:ind w:left="142" w:firstLine="566"/>
        <w:jc w:val="both"/>
        <w:rPr>
          <w:rFonts w:ascii="Times New Roman" w:hAnsi="Times New Roman"/>
          <w:sz w:val="27"/>
          <w:szCs w:val="27"/>
        </w:rPr>
      </w:pPr>
    </w:p>
    <w:sectPr w:rsidR="000E5997" w:rsidSect="00836576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C080FB8"/>
    <w:multiLevelType w:val="hybridMultilevel"/>
    <w:tmpl w:val="2D30CE94"/>
    <w:lvl w:ilvl="0" w:tplc="337EDE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C81E4F"/>
    <w:multiLevelType w:val="hybridMultilevel"/>
    <w:tmpl w:val="FE081072"/>
    <w:lvl w:ilvl="0" w:tplc="36B2C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2824A7"/>
    <w:multiLevelType w:val="hybridMultilevel"/>
    <w:tmpl w:val="EA4E7B4C"/>
    <w:lvl w:ilvl="0" w:tplc="04AC8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4E1079"/>
    <w:multiLevelType w:val="hybridMultilevel"/>
    <w:tmpl w:val="DF3A3E5E"/>
    <w:lvl w:ilvl="0" w:tplc="3596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CE588B"/>
    <w:multiLevelType w:val="hybridMultilevel"/>
    <w:tmpl w:val="E40AF0CC"/>
    <w:lvl w:ilvl="0" w:tplc="883E3C5C">
      <w:start w:val="10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E04548"/>
    <w:multiLevelType w:val="hybridMultilevel"/>
    <w:tmpl w:val="6246A5DE"/>
    <w:lvl w:ilvl="0" w:tplc="36B2C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D2C06"/>
    <w:multiLevelType w:val="hybridMultilevel"/>
    <w:tmpl w:val="4C1C3232"/>
    <w:lvl w:ilvl="0" w:tplc="337EDE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7F6559"/>
    <w:multiLevelType w:val="multilevel"/>
    <w:tmpl w:val="79DA18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5122654"/>
    <w:multiLevelType w:val="hybridMultilevel"/>
    <w:tmpl w:val="AA18DD52"/>
    <w:lvl w:ilvl="0" w:tplc="51626D4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9D0321"/>
    <w:multiLevelType w:val="hybridMultilevel"/>
    <w:tmpl w:val="9FDAF58E"/>
    <w:lvl w:ilvl="0" w:tplc="EFD43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9F428D"/>
    <w:multiLevelType w:val="hybridMultilevel"/>
    <w:tmpl w:val="BF72E83C"/>
    <w:lvl w:ilvl="0" w:tplc="93CA4F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C025B"/>
    <w:multiLevelType w:val="hybridMultilevel"/>
    <w:tmpl w:val="7ABE3D94"/>
    <w:lvl w:ilvl="0" w:tplc="873C9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11155B"/>
    <w:multiLevelType w:val="hybridMultilevel"/>
    <w:tmpl w:val="F0CED19C"/>
    <w:lvl w:ilvl="0" w:tplc="36B2C8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495578"/>
    <w:multiLevelType w:val="hybridMultilevel"/>
    <w:tmpl w:val="F6ACE0D0"/>
    <w:lvl w:ilvl="0" w:tplc="8EAAB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F80E8E"/>
    <w:multiLevelType w:val="hybridMultilevel"/>
    <w:tmpl w:val="5B1A8DB4"/>
    <w:lvl w:ilvl="0" w:tplc="BCE059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D6161"/>
    <w:multiLevelType w:val="hybridMultilevel"/>
    <w:tmpl w:val="F3940D0A"/>
    <w:lvl w:ilvl="0" w:tplc="93CA4F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C7"/>
    <w:rsid w:val="00003040"/>
    <w:rsid w:val="0001164D"/>
    <w:rsid w:val="000200C9"/>
    <w:rsid w:val="00030A60"/>
    <w:rsid w:val="0004082D"/>
    <w:rsid w:val="00042E28"/>
    <w:rsid w:val="00085A85"/>
    <w:rsid w:val="000905CF"/>
    <w:rsid w:val="000916FF"/>
    <w:rsid w:val="000A4A15"/>
    <w:rsid w:val="000A7815"/>
    <w:rsid w:val="000D1B60"/>
    <w:rsid w:val="000E0E45"/>
    <w:rsid w:val="000E5997"/>
    <w:rsid w:val="000F1059"/>
    <w:rsid w:val="001306AD"/>
    <w:rsid w:val="00144C37"/>
    <w:rsid w:val="001464BA"/>
    <w:rsid w:val="001465E2"/>
    <w:rsid w:val="001635BF"/>
    <w:rsid w:val="00163E0F"/>
    <w:rsid w:val="00164B5D"/>
    <w:rsid w:val="00174CA3"/>
    <w:rsid w:val="001A1FBA"/>
    <w:rsid w:val="001A5DFF"/>
    <w:rsid w:val="001C4679"/>
    <w:rsid w:val="001C5DC8"/>
    <w:rsid w:val="001C60FC"/>
    <w:rsid w:val="001D74D6"/>
    <w:rsid w:val="001E0F38"/>
    <w:rsid w:val="001F1DF6"/>
    <w:rsid w:val="001F2D65"/>
    <w:rsid w:val="001F58B5"/>
    <w:rsid w:val="00220DFF"/>
    <w:rsid w:val="00231253"/>
    <w:rsid w:val="00232AC9"/>
    <w:rsid w:val="0023618E"/>
    <w:rsid w:val="00240395"/>
    <w:rsid w:val="00255205"/>
    <w:rsid w:val="00255C5A"/>
    <w:rsid w:val="00272EEC"/>
    <w:rsid w:val="002819BC"/>
    <w:rsid w:val="00293E69"/>
    <w:rsid w:val="00296DF8"/>
    <w:rsid w:val="002A0DE8"/>
    <w:rsid w:val="002C6163"/>
    <w:rsid w:val="002F3BD4"/>
    <w:rsid w:val="00311D6B"/>
    <w:rsid w:val="0031352D"/>
    <w:rsid w:val="00314726"/>
    <w:rsid w:val="003660FB"/>
    <w:rsid w:val="00372D5B"/>
    <w:rsid w:val="00385E65"/>
    <w:rsid w:val="003D248D"/>
    <w:rsid w:val="003E6034"/>
    <w:rsid w:val="003F0ED7"/>
    <w:rsid w:val="00411E43"/>
    <w:rsid w:val="004214F8"/>
    <w:rsid w:val="00427474"/>
    <w:rsid w:val="00434EA7"/>
    <w:rsid w:val="004419A9"/>
    <w:rsid w:val="00466131"/>
    <w:rsid w:val="00470C66"/>
    <w:rsid w:val="00482C99"/>
    <w:rsid w:val="004A1187"/>
    <w:rsid w:val="004A47DD"/>
    <w:rsid w:val="004E158B"/>
    <w:rsid w:val="004F5495"/>
    <w:rsid w:val="00531A98"/>
    <w:rsid w:val="005531EF"/>
    <w:rsid w:val="005600F1"/>
    <w:rsid w:val="00567E63"/>
    <w:rsid w:val="005A1B03"/>
    <w:rsid w:val="005A24E3"/>
    <w:rsid w:val="005A4654"/>
    <w:rsid w:val="005F0CE0"/>
    <w:rsid w:val="00604930"/>
    <w:rsid w:val="006262E4"/>
    <w:rsid w:val="0064768C"/>
    <w:rsid w:val="00661ECB"/>
    <w:rsid w:val="00687C8F"/>
    <w:rsid w:val="006A0901"/>
    <w:rsid w:val="006A3E46"/>
    <w:rsid w:val="006B5938"/>
    <w:rsid w:val="006C00DE"/>
    <w:rsid w:val="006C4567"/>
    <w:rsid w:val="006E1954"/>
    <w:rsid w:val="006E2317"/>
    <w:rsid w:val="006E352C"/>
    <w:rsid w:val="006F484A"/>
    <w:rsid w:val="00702886"/>
    <w:rsid w:val="00703BE5"/>
    <w:rsid w:val="00712EC7"/>
    <w:rsid w:val="007166DA"/>
    <w:rsid w:val="007263A2"/>
    <w:rsid w:val="007347A3"/>
    <w:rsid w:val="00764D81"/>
    <w:rsid w:val="00791B85"/>
    <w:rsid w:val="00792303"/>
    <w:rsid w:val="007A5D12"/>
    <w:rsid w:val="00827625"/>
    <w:rsid w:val="00836576"/>
    <w:rsid w:val="00837587"/>
    <w:rsid w:val="00846FEC"/>
    <w:rsid w:val="00863DE9"/>
    <w:rsid w:val="008648FE"/>
    <w:rsid w:val="00866577"/>
    <w:rsid w:val="00871216"/>
    <w:rsid w:val="00880EC4"/>
    <w:rsid w:val="00884ECE"/>
    <w:rsid w:val="008862C0"/>
    <w:rsid w:val="0089477B"/>
    <w:rsid w:val="008A1527"/>
    <w:rsid w:val="008A1D29"/>
    <w:rsid w:val="008B53CC"/>
    <w:rsid w:val="008D1011"/>
    <w:rsid w:val="008E6221"/>
    <w:rsid w:val="008F48BD"/>
    <w:rsid w:val="00943F55"/>
    <w:rsid w:val="0096212E"/>
    <w:rsid w:val="00963D44"/>
    <w:rsid w:val="009868A1"/>
    <w:rsid w:val="00992579"/>
    <w:rsid w:val="009A0013"/>
    <w:rsid w:val="009A79BE"/>
    <w:rsid w:val="009B44CB"/>
    <w:rsid w:val="009C7D4B"/>
    <w:rsid w:val="009D0C7A"/>
    <w:rsid w:val="009D2265"/>
    <w:rsid w:val="009D283D"/>
    <w:rsid w:val="009E1A0A"/>
    <w:rsid w:val="00A154F0"/>
    <w:rsid w:val="00A22453"/>
    <w:rsid w:val="00A42215"/>
    <w:rsid w:val="00A53446"/>
    <w:rsid w:val="00A72459"/>
    <w:rsid w:val="00A852A0"/>
    <w:rsid w:val="00A87780"/>
    <w:rsid w:val="00A915A6"/>
    <w:rsid w:val="00AB5C6F"/>
    <w:rsid w:val="00AC02E5"/>
    <w:rsid w:val="00AC34FE"/>
    <w:rsid w:val="00AE120C"/>
    <w:rsid w:val="00AF1EDB"/>
    <w:rsid w:val="00AF45D7"/>
    <w:rsid w:val="00AF48BA"/>
    <w:rsid w:val="00B03494"/>
    <w:rsid w:val="00B064FB"/>
    <w:rsid w:val="00B143E8"/>
    <w:rsid w:val="00B1442D"/>
    <w:rsid w:val="00B46BFE"/>
    <w:rsid w:val="00B50225"/>
    <w:rsid w:val="00B56A24"/>
    <w:rsid w:val="00B70814"/>
    <w:rsid w:val="00BB6870"/>
    <w:rsid w:val="00BB6CB0"/>
    <w:rsid w:val="00BD6D5F"/>
    <w:rsid w:val="00BE171A"/>
    <w:rsid w:val="00BE3CDD"/>
    <w:rsid w:val="00BE71D9"/>
    <w:rsid w:val="00C009FE"/>
    <w:rsid w:val="00C0205E"/>
    <w:rsid w:val="00C11649"/>
    <w:rsid w:val="00C12796"/>
    <w:rsid w:val="00C13BF2"/>
    <w:rsid w:val="00C1410B"/>
    <w:rsid w:val="00C21DA5"/>
    <w:rsid w:val="00C257CD"/>
    <w:rsid w:val="00C3343B"/>
    <w:rsid w:val="00C33702"/>
    <w:rsid w:val="00C34065"/>
    <w:rsid w:val="00C65A7F"/>
    <w:rsid w:val="00C77561"/>
    <w:rsid w:val="00CA1F88"/>
    <w:rsid w:val="00CA5A1E"/>
    <w:rsid w:val="00CA75E5"/>
    <w:rsid w:val="00CB469B"/>
    <w:rsid w:val="00CB6F91"/>
    <w:rsid w:val="00CD07AF"/>
    <w:rsid w:val="00CD74BC"/>
    <w:rsid w:val="00CF7541"/>
    <w:rsid w:val="00D0319E"/>
    <w:rsid w:val="00D05631"/>
    <w:rsid w:val="00D20416"/>
    <w:rsid w:val="00D2368C"/>
    <w:rsid w:val="00D316DE"/>
    <w:rsid w:val="00D40002"/>
    <w:rsid w:val="00D40B30"/>
    <w:rsid w:val="00D54607"/>
    <w:rsid w:val="00D825C4"/>
    <w:rsid w:val="00D91982"/>
    <w:rsid w:val="00DA3FF2"/>
    <w:rsid w:val="00DC43A6"/>
    <w:rsid w:val="00DD1EB4"/>
    <w:rsid w:val="00DF536B"/>
    <w:rsid w:val="00E153BB"/>
    <w:rsid w:val="00E30DB8"/>
    <w:rsid w:val="00E6171C"/>
    <w:rsid w:val="00E74115"/>
    <w:rsid w:val="00EA1122"/>
    <w:rsid w:val="00EA407A"/>
    <w:rsid w:val="00EA44FC"/>
    <w:rsid w:val="00ED4D5B"/>
    <w:rsid w:val="00EE045F"/>
    <w:rsid w:val="00EE1BED"/>
    <w:rsid w:val="00EF0B51"/>
    <w:rsid w:val="00EF3085"/>
    <w:rsid w:val="00EF37DB"/>
    <w:rsid w:val="00F3410B"/>
    <w:rsid w:val="00F565EC"/>
    <w:rsid w:val="00F93D9E"/>
    <w:rsid w:val="00FD46C0"/>
    <w:rsid w:val="00FD69CF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C7"/>
    <w:pPr>
      <w:ind w:left="708"/>
    </w:pPr>
  </w:style>
  <w:style w:type="paragraph" w:customStyle="1" w:styleId="western">
    <w:name w:val="western"/>
    <w:basedOn w:val="a"/>
    <w:rsid w:val="003E6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04930"/>
  </w:style>
  <w:style w:type="paragraph" w:styleId="a4">
    <w:name w:val="Balloon Text"/>
    <w:basedOn w:val="a"/>
    <w:link w:val="a5"/>
    <w:uiPriority w:val="99"/>
    <w:semiHidden/>
    <w:unhideWhenUsed/>
    <w:rsid w:val="0060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930"/>
    <w:rPr>
      <w:rFonts w:ascii="Segoe UI" w:eastAsia="Calibri" w:hAnsi="Segoe UI" w:cs="Segoe UI"/>
      <w:sz w:val="18"/>
      <w:szCs w:val="18"/>
    </w:rPr>
  </w:style>
  <w:style w:type="paragraph" w:customStyle="1" w:styleId="10">
    <w:name w:val="10"/>
    <w:basedOn w:val="a"/>
    <w:rsid w:val="00146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5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C7"/>
    <w:pPr>
      <w:ind w:left="708"/>
    </w:pPr>
  </w:style>
  <w:style w:type="paragraph" w:customStyle="1" w:styleId="western">
    <w:name w:val="western"/>
    <w:basedOn w:val="a"/>
    <w:rsid w:val="003E6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04930"/>
  </w:style>
  <w:style w:type="paragraph" w:styleId="a4">
    <w:name w:val="Balloon Text"/>
    <w:basedOn w:val="a"/>
    <w:link w:val="a5"/>
    <w:uiPriority w:val="99"/>
    <w:semiHidden/>
    <w:unhideWhenUsed/>
    <w:rsid w:val="0060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930"/>
    <w:rPr>
      <w:rFonts w:ascii="Segoe UI" w:eastAsia="Calibri" w:hAnsi="Segoe UI" w:cs="Segoe UI"/>
      <w:sz w:val="18"/>
      <w:szCs w:val="18"/>
    </w:rPr>
  </w:style>
  <w:style w:type="paragraph" w:customStyle="1" w:styleId="10">
    <w:name w:val="10"/>
    <w:basedOn w:val="a"/>
    <w:rsid w:val="00146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5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6107-EFBA-45F8-A357-E93AF3F2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3</cp:revision>
  <cp:lastPrinted>2019-09-18T13:17:00Z</cp:lastPrinted>
  <dcterms:created xsi:type="dcterms:W3CDTF">2019-09-19T09:11:00Z</dcterms:created>
  <dcterms:modified xsi:type="dcterms:W3CDTF">2019-09-19T09:11:00Z</dcterms:modified>
</cp:coreProperties>
</file>